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87A0" w14:textId="7A8F6B00" w:rsidR="00DB2E47" w:rsidRDefault="007F0D97" w:rsidP="00EB5451">
      <w:pPr>
        <w:jc w:val="center"/>
        <w:rPr>
          <w:b/>
          <w:bCs/>
          <w:sz w:val="40"/>
          <w:szCs w:val="40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67713C2" wp14:editId="3DE5C4CC">
            <wp:simplePos x="0" y="0"/>
            <wp:positionH relativeFrom="margin">
              <wp:posOffset>3067685</wp:posOffset>
            </wp:positionH>
            <wp:positionV relativeFrom="margin">
              <wp:posOffset>-172720</wp:posOffset>
            </wp:positionV>
            <wp:extent cx="1607820" cy="411480"/>
            <wp:effectExtent l="0" t="0" r="0" b="7620"/>
            <wp:wrapThrough wrapText="bothSides">
              <wp:wrapPolygon edited="0">
                <wp:start x="0" y="0"/>
                <wp:lineTo x="0" y="14000"/>
                <wp:lineTo x="768" y="21000"/>
                <wp:lineTo x="1024" y="21000"/>
                <wp:lineTo x="2559" y="21000"/>
                <wp:lineTo x="20986" y="20000"/>
                <wp:lineTo x="21242" y="16000"/>
                <wp:lineTo x="21242" y="1000"/>
                <wp:lineTo x="409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F28A34B" wp14:editId="5FFEE1CE">
            <wp:simplePos x="0" y="0"/>
            <wp:positionH relativeFrom="column">
              <wp:posOffset>449580</wp:posOffset>
            </wp:positionH>
            <wp:positionV relativeFrom="paragraph">
              <wp:posOffset>-144780</wp:posOffset>
            </wp:positionV>
            <wp:extent cx="533400" cy="533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2">
        <w:drawing>
          <wp:anchor distT="0" distB="0" distL="114300" distR="114300" simplePos="0" relativeHeight="251663360" behindDoc="1" locked="0" layoutInCell="1" allowOverlap="1" wp14:anchorId="60BAD157" wp14:editId="7D280792">
            <wp:simplePos x="0" y="0"/>
            <wp:positionH relativeFrom="column">
              <wp:posOffset>1261110</wp:posOffset>
            </wp:positionH>
            <wp:positionV relativeFrom="paragraph">
              <wp:posOffset>-125730</wp:posOffset>
            </wp:positionV>
            <wp:extent cx="1423035" cy="286275"/>
            <wp:effectExtent l="19050" t="19050" r="24765" b="19050"/>
            <wp:wrapNone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286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3071BC9" wp14:editId="46635678">
            <wp:simplePos x="0" y="0"/>
            <wp:positionH relativeFrom="margin">
              <wp:posOffset>5026660</wp:posOffset>
            </wp:positionH>
            <wp:positionV relativeFrom="paragraph">
              <wp:posOffset>-204470</wp:posOffset>
            </wp:positionV>
            <wp:extent cx="1123950" cy="447472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4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BEBDFE3" wp14:editId="5FE05A20">
            <wp:simplePos x="0" y="0"/>
            <wp:positionH relativeFrom="margin">
              <wp:posOffset>-327660</wp:posOffset>
            </wp:positionH>
            <wp:positionV relativeFrom="page">
              <wp:posOffset>693420</wp:posOffset>
            </wp:positionV>
            <wp:extent cx="601980" cy="601980"/>
            <wp:effectExtent l="0" t="0" r="7620" b="7620"/>
            <wp:wrapThrough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04AAA" w14:textId="64C754CC" w:rsidR="00DB2E47" w:rsidRDefault="007F0D97" w:rsidP="00EB5451">
      <w:pPr>
        <w:jc w:val="center"/>
        <w:rPr>
          <w:b/>
          <w:bCs/>
          <w:sz w:val="40"/>
          <w:szCs w:val="40"/>
        </w:rPr>
      </w:pPr>
      <w:r w:rsidRPr="007F0D97">
        <w:drawing>
          <wp:anchor distT="0" distB="0" distL="114300" distR="114300" simplePos="0" relativeHeight="251664384" behindDoc="1" locked="0" layoutInCell="1" allowOverlap="1" wp14:anchorId="4E0CF318" wp14:editId="141395A0">
            <wp:simplePos x="0" y="0"/>
            <wp:positionH relativeFrom="column">
              <wp:posOffset>1630680</wp:posOffset>
            </wp:positionH>
            <wp:positionV relativeFrom="paragraph">
              <wp:posOffset>-1905</wp:posOffset>
            </wp:positionV>
            <wp:extent cx="2470150" cy="292827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92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0A3C4" w14:textId="77777777" w:rsidR="007F0D97" w:rsidRDefault="007F0D97" w:rsidP="007F0D97">
      <w:pPr>
        <w:jc w:val="center"/>
        <w:rPr>
          <w:b/>
          <w:bCs/>
          <w:sz w:val="40"/>
          <w:szCs w:val="40"/>
        </w:rPr>
      </w:pPr>
    </w:p>
    <w:p w14:paraId="2D12C7C6" w14:textId="4E5FC9E1" w:rsidR="00823351" w:rsidRPr="00EB5451" w:rsidRDefault="002D7367" w:rsidP="007F0D97">
      <w:pPr>
        <w:jc w:val="center"/>
        <w:rPr>
          <w:b/>
          <w:bCs/>
          <w:sz w:val="40"/>
          <w:szCs w:val="40"/>
        </w:rPr>
      </w:pPr>
      <w:r w:rsidRPr="00EB5451">
        <w:rPr>
          <w:b/>
          <w:bCs/>
          <w:sz w:val="40"/>
          <w:szCs w:val="40"/>
        </w:rPr>
        <w:t>PEOPLE WITH</w:t>
      </w:r>
    </w:p>
    <w:p w14:paraId="65292182" w14:textId="02E960F7" w:rsidR="00823351" w:rsidRDefault="002D7367" w:rsidP="00823351">
      <w:pPr>
        <w:jc w:val="center"/>
        <w:rPr>
          <w:b/>
          <w:bCs/>
          <w:sz w:val="48"/>
          <w:szCs w:val="48"/>
        </w:rPr>
      </w:pPr>
      <w:r w:rsidRPr="00823351">
        <w:rPr>
          <w:b/>
          <w:bCs/>
          <w:color w:val="FF0000"/>
          <w:sz w:val="48"/>
          <w:szCs w:val="48"/>
        </w:rPr>
        <w:t>MYALGIC ENCEPHALOMYELITIS</w:t>
      </w:r>
      <w:r w:rsidRPr="002D7367">
        <w:rPr>
          <w:b/>
          <w:bCs/>
          <w:sz w:val="48"/>
          <w:szCs w:val="48"/>
        </w:rPr>
        <w:t>/</w:t>
      </w:r>
    </w:p>
    <w:p w14:paraId="28C41727" w14:textId="77777777" w:rsidR="00581337" w:rsidRDefault="002D7367" w:rsidP="00823351">
      <w:pPr>
        <w:jc w:val="center"/>
        <w:rPr>
          <w:b/>
          <w:bCs/>
          <w:sz w:val="40"/>
          <w:szCs w:val="40"/>
        </w:rPr>
      </w:pPr>
      <w:r w:rsidRPr="00823351">
        <w:rPr>
          <w:b/>
          <w:bCs/>
          <w:sz w:val="40"/>
          <w:szCs w:val="40"/>
        </w:rPr>
        <w:t>CHRONIC FATIGUE SYNDROME</w:t>
      </w:r>
      <w:r w:rsidR="008F02A2">
        <w:rPr>
          <w:b/>
          <w:bCs/>
          <w:sz w:val="40"/>
          <w:szCs w:val="40"/>
        </w:rPr>
        <w:t xml:space="preserve"> and </w:t>
      </w:r>
    </w:p>
    <w:p w14:paraId="7B9C531D" w14:textId="2993DE4E" w:rsidR="002D7367" w:rsidRPr="008F02A2" w:rsidRDefault="008F02A2" w:rsidP="00823351">
      <w:pPr>
        <w:jc w:val="center"/>
        <w:rPr>
          <w:b/>
          <w:bCs/>
          <w:color w:val="FF0000"/>
          <w:sz w:val="40"/>
          <w:szCs w:val="40"/>
        </w:rPr>
      </w:pPr>
      <w:r w:rsidRPr="008F02A2">
        <w:rPr>
          <w:b/>
          <w:bCs/>
          <w:color w:val="FF0000"/>
          <w:sz w:val="48"/>
          <w:szCs w:val="48"/>
        </w:rPr>
        <w:t>LONG COVID</w:t>
      </w:r>
    </w:p>
    <w:p w14:paraId="235AFF3E" w14:textId="77777777" w:rsidR="008F02A2" w:rsidRDefault="008F02A2" w:rsidP="008F02A2">
      <w:pPr>
        <w:jc w:val="center"/>
        <w:rPr>
          <w:sz w:val="40"/>
          <w:szCs w:val="40"/>
        </w:rPr>
      </w:pPr>
    </w:p>
    <w:p w14:paraId="6972F7A6" w14:textId="77777777" w:rsidR="008F02A2" w:rsidRDefault="008F02A2" w:rsidP="008F02A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We need volunteers to take part in the first study of </w:t>
      </w:r>
      <w:r w:rsidRPr="007F0D97">
        <w:rPr>
          <w:b/>
          <w:bCs/>
          <w:sz w:val="40"/>
          <w:szCs w:val="40"/>
        </w:rPr>
        <w:t>heart rate monitoring</w:t>
      </w:r>
      <w:r>
        <w:rPr>
          <w:sz w:val="40"/>
          <w:szCs w:val="40"/>
        </w:rPr>
        <w:t xml:space="preserve"> for </w:t>
      </w:r>
    </w:p>
    <w:p w14:paraId="65BB7C4D" w14:textId="71CA6D3E" w:rsidR="002D7367" w:rsidRPr="008F02A2" w:rsidRDefault="008F02A2" w:rsidP="008F02A2">
      <w:pPr>
        <w:jc w:val="center"/>
        <w:rPr>
          <w:sz w:val="40"/>
          <w:szCs w:val="40"/>
        </w:rPr>
      </w:pPr>
      <w:r>
        <w:rPr>
          <w:sz w:val="40"/>
          <w:szCs w:val="40"/>
        </w:rPr>
        <w:t>people with ME/CFS and Long</w:t>
      </w:r>
      <w:r w:rsidR="00581337">
        <w:rPr>
          <w:sz w:val="40"/>
          <w:szCs w:val="40"/>
        </w:rPr>
        <w:t xml:space="preserve"> </w:t>
      </w:r>
      <w:r>
        <w:rPr>
          <w:sz w:val="40"/>
          <w:szCs w:val="40"/>
        </w:rPr>
        <w:t>COVID</w:t>
      </w:r>
    </w:p>
    <w:p w14:paraId="66BA4694" w14:textId="13327D8D" w:rsidR="00823351" w:rsidRDefault="00823351" w:rsidP="007F0D97">
      <w:pPr>
        <w:rPr>
          <w:sz w:val="44"/>
          <w:szCs w:val="44"/>
        </w:rPr>
      </w:pPr>
    </w:p>
    <w:p w14:paraId="13073F46" w14:textId="64889C7C" w:rsidR="00823351" w:rsidRPr="00DB2E47" w:rsidRDefault="00823351" w:rsidP="002D7367">
      <w:pPr>
        <w:jc w:val="center"/>
        <w:rPr>
          <w:sz w:val="40"/>
          <w:szCs w:val="40"/>
        </w:rPr>
      </w:pPr>
      <w:r w:rsidRPr="00DB2E47">
        <w:rPr>
          <w:sz w:val="40"/>
          <w:szCs w:val="40"/>
        </w:rPr>
        <w:t>PLEASE GO TO:</w:t>
      </w:r>
    </w:p>
    <w:p w14:paraId="28FE094E" w14:textId="68E1B57C" w:rsidR="00823351" w:rsidRPr="00581337" w:rsidRDefault="008777F3" w:rsidP="002D7367">
      <w:pPr>
        <w:jc w:val="center"/>
        <w:rPr>
          <w:sz w:val="40"/>
          <w:szCs w:val="40"/>
        </w:rPr>
      </w:pPr>
      <w:hyperlink r:id="rId10" w:history="1">
        <w:r w:rsidR="00581337" w:rsidRPr="00581337">
          <w:rPr>
            <w:rStyle w:val="Hyperlink"/>
            <w:color w:val="auto"/>
            <w:sz w:val="40"/>
            <w:szCs w:val="40"/>
          </w:rPr>
          <w:t>www</w:t>
        </w:r>
        <w:r w:rsidR="00823351" w:rsidRPr="00581337">
          <w:rPr>
            <w:rStyle w:val="Hyperlink"/>
            <w:color w:val="auto"/>
            <w:sz w:val="40"/>
            <w:szCs w:val="40"/>
          </w:rPr>
          <w:t>.</w:t>
        </w:r>
        <w:r w:rsidR="00581337" w:rsidRPr="00581337">
          <w:rPr>
            <w:rStyle w:val="Hyperlink"/>
            <w:color w:val="auto"/>
            <w:sz w:val="32"/>
            <w:szCs w:val="32"/>
          </w:rPr>
          <w:t>physiosforme</w:t>
        </w:r>
        <w:r w:rsidR="00823351" w:rsidRPr="00581337">
          <w:rPr>
            <w:rStyle w:val="Hyperlink"/>
            <w:color w:val="auto"/>
            <w:sz w:val="40"/>
            <w:szCs w:val="40"/>
          </w:rPr>
          <w:t>.</w:t>
        </w:r>
        <w:r w:rsidR="00581337" w:rsidRPr="00581337">
          <w:rPr>
            <w:rStyle w:val="Hyperlink"/>
            <w:color w:val="auto"/>
            <w:sz w:val="40"/>
            <w:szCs w:val="40"/>
          </w:rPr>
          <w:t>com</w:t>
        </w:r>
      </w:hyperlink>
      <w:r w:rsidR="00823351" w:rsidRPr="00581337">
        <w:rPr>
          <w:sz w:val="40"/>
          <w:szCs w:val="40"/>
        </w:rPr>
        <w:t xml:space="preserve"> </w:t>
      </w:r>
      <w:r w:rsidR="00581337">
        <w:rPr>
          <w:sz w:val="40"/>
          <w:szCs w:val="40"/>
        </w:rPr>
        <w:t xml:space="preserve"> </w:t>
      </w:r>
      <w:r w:rsidR="0018609F" w:rsidRPr="00581337">
        <w:rPr>
          <w:sz w:val="40"/>
          <w:szCs w:val="40"/>
        </w:rPr>
        <w:t>or</w:t>
      </w:r>
      <w:r w:rsidR="0018609F">
        <w:rPr>
          <w:sz w:val="40"/>
          <w:szCs w:val="40"/>
        </w:rPr>
        <w:t xml:space="preserve"> </w:t>
      </w:r>
      <w:r w:rsidR="00823351" w:rsidRPr="00581337">
        <w:rPr>
          <w:sz w:val="40"/>
          <w:szCs w:val="40"/>
        </w:rPr>
        <w:t xml:space="preserve"> </w:t>
      </w:r>
      <w:hyperlink r:id="rId11" w:history="1">
        <w:r w:rsidR="00581337" w:rsidRPr="00581337">
          <w:rPr>
            <w:rStyle w:val="Hyperlink"/>
            <w:color w:val="auto"/>
            <w:sz w:val="40"/>
            <w:szCs w:val="40"/>
          </w:rPr>
          <w:t>www</w:t>
        </w:r>
        <w:r w:rsidR="00823351" w:rsidRPr="00581337">
          <w:rPr>
            <w:rStyle w:val="Hyperlink"/>
            <w:color w:val="auto"/>
            <w:sz w:val="40"/>
            <w:szCs w:val="40"/>
          </w:rPr>
          <w:t>.</w:t>
        </w:r>
        <w:r w:rsidR="00581337" w:rsidRPr="00581337">
          <w:rPr>
            <w:rStyle w:val="Hyperlink"/>
            <w:color w:val="auto"/>
            <w:sz w:val="40"/>
            <w:szCs w:val="40"/>
          </w:rPr>
          <w:t>measso</w:t>
        </w:r>
        <w:r w:rsidR="00581337" w:rsidRPr="00581337">
          <w:rPr>
            <w:rStyle w:val="Hyperlink"/>
            <w:color w:val="auto"/>
            <w:sz w:val="40"/>
            <w:szCs w:val="40"/>
          </w:rPr>
          <w:t>c</w:t>
        </w:r>
        <w:r w:rsidR="00581337" w:rsidRPr="00581337">
          <w:rPr>
            <w:rStyle w:val="Hyperlink"/>
            <w:color w:val="auto"/>
            <w:sz w:val="40"/>
            <w:szCs w:val="40"/>
          </w:rPr>
          <w:t>iation</w:t>
        </w:r>
        <w:r w:rsidR="00823351" w:rsidRPr="00581337">
          <w:rPr>
            <w:rStyle w:val="Hyperlink"/>
            <w:color w:val="auto"/>
            <w:sz w:val="40"/>
            <w:szCs w:val="40"/>
          </w:rPr>
          <w:t>.</w:t>
        </w:r>
        <w:r w:rsidR="00581337" w:rsidRPr="00581337">
          <w:rPr>
            <w:rStyle w:val="Hyperlink"/>
            <w:color w:val="auto"/>
            <w:sz w:val="40"/>
            <w:szCs w:val="40"/>
          </w:rPr>
          <w:t>org.uk</w:t>
        </w:r>
      </w:hyperlink>
    </w:p>
    <w:p w14:paraId="6418CE60" w14:textId="48918F30" w:rsidR="00823351" w:rsidRPr="00DB2E47" w:rsidRDefault="007F0D97" w:rsidP="00EB5451">
      <w:pPr>
        <w:jc w:val="center"/>
        <w:rPr>
          <w:sz w:val="40"/>
          <w:szCs w:val="40"/>
        </w:rPr>
      </w:pPr>
      <w:r w:rsidRPr="00DB2E47">
        <w:rPr>
          <w:sz w:val="40"/>
          <w:szCs w:val="40"/>
        </w:rPr>
        <w:t>to read the information sheet</w:t>
      </w:r>
      <w:r w:rsidR="008777F3">
        <w:rPr>
          <w:sz w:val="40"/>
          <w:szCs w:val="40"/>
        </w:rPr>
        <w:t xml:space="preserve">. </w:t>
      </w:r>
    </w:p>
    <w:p w14:paraId="5D9A732F" w14:textId="0BFD858E" w:rsidR="00581337" w:rsidRDefault="008777F3" w:rsidP="002D7367">
      <w:pPr>
        <w:jc w:val="center"/>
        <w:rPr>
          <w:sz w:val="40"/>
          <w:szCs w:val="40"/>
        </w:rPr>
      </w:pPr>
      <w:r>
        <w:rPr>
          <w:sz w:val="40"/>
          <w:szCs w:val="40"/>
        </w:rPr>
        <w:t>T</w:t>
      </w:r>
      <w:r w:rsidR="007F0D97" w:rsidRPr="00DB2E47">
        <w:rPr>
          <w:sz w:val="40"/>
          <w:szCs w:val="40"/>
        </w:rPr>
        <w:t xml:space="preserve">his </w:t>
      </w:r>
      <w:r w:rsidR="00581337">
        <w:rPr>
          <w:sz w:val="40"/>
          <w:szCs w:val="40"/>
        </w:rPr>
        <w:t xml:space="preserve">is a feasibility study that </w:t>
      </w:r>
      <w:r w:rsidR="007F0D97" w:rsidRPr="00DB2E47">
        <w:rPr>
          <w:sz w:val="40"/>
          <w:szCs w:val="40"/>
        </w:rPr>
        <w:t xml:space="preserve">will inform a larger study on the effects </w:t>
      </w:r>
      <w:r w:rsidR="00581337" w:rsidRPr="00DB2E47">
        <w:rPr>
          <w:sz w:val="40"/>
          <w:szCs w:val="40"/>
        </w:rPr>
        <w:t xml:space="preserve">of </w:t>
      </w:r>
      <w:r w:rsidR="007F0D97">
        <w:rPr>
          <w:sz w:val="40"/>
          <w:szCs w:val="40"/>
        </w:rPr>
        <w:t>HR Monitoring</w:t>
      </w:r>
      <w:r w:rsidR="00823351" w:rsidRPr="00DB2E47">
        <w:rPr>
          <w:sz w:val="40"/>
          <w:szCs w:val="40"/>
        </w:rPr>
        <w:t xml:space="preserve"> for </w:t>
      </w:r>
    </w:p>
    <w:p w14:paraId="51A121F3" w14:textId="5EF625EC" w:rsidR="0018609F" w:rsidRPr="0018609F" w:rsidRDefault="00823351" w:rsidP="0018609F">
      <w:pPr>
        <w:jc w:val="center"/>
        <w:rPr>
          <w:sz w:val="40"/>
          <w:szCs w:val="40"/>
        </w:rPr>
      </w:pPr>
      <w:r w:rsidRPr="00DB2E47">
        <w:rPr>
          <w:sz w:val="40"/>
          <w:szCs w:val="40"/>
        </w:rPr>
        <w:t>P</w:t>
      </w:r>
      <w:r w:rsidR="00581337">
        <w:rPr>
          <w:sz w:val="40"/>
          <w:szCs w:val="40"/>
        </w:rPr>
        <w:t xml:space="preserve">eople </w:t>
      </w:r>
      <w:r w:rsidRPr="00DB2E47">
        <w:rPr>
          <w:sz w:val="40"/>
          <w:szCs w:val="40"/>
        </w:rPr>
        <w:t>w</w:t>
      </w:r>
      <w:r w:rsidR="00581337">
        <w:rPr>
          <w:sz w:val="40"/>
          <w:szCs w:val="40"/>
        </w:rPr>
        <w:t xml:space="preserve">ith </w:t>
      </w:r>
      <w:r w:rsidRPr="00DB2E47">
        <w:rPr>
          <w:sz w:val="40"/>
          <w:szCs w:val="40"/>
        </w:rPr>
        <w:t>ME</w:t>
      </w:r>
      <w:r w:rsidR="00581337">
        <w:rPr>
          <w:sz w:val="40"/>
          <w:szCs w:val="40"/>
        </w:rPr>
        <w:t>/CFS</w:t>
      </w:r>
      <w:r w:rsidR="007F0D97">
        <w:rPr>
          <w:sz w:val="40"/>
          <w:szCs w:val="40"/>
        </w:rPr>
        <w:t xml:space="preserve"> and Long</w:t>
      </w:r>
      <w:r w:rsidR="00581337">
        <w:rPr>
          <w:sz w:val="40"/>
          <w:szCs w:val="40"/>
        </w:rPr>
        <w:t xml:space="preserve"> </w:t>
      </w:r>
      <w:r w:rsidR="007F0D97">
        <w:rPr>
          <w:sz w:val="40"/>
          <w:szCs w:val="40"/>
        </w:rPr>
        <w:t>COVID</w:t>
      </w:r>
    </w:p>
    <w:p w14:paraId="2B5B0C5D" w14:textId="77777777" w:rsidR="0018609F" w:rsidRDefault="00EB5451" w:rsidP="0018609F">
      <w:pPr>
        <w:jc w:val="center"/>
        <w:rPr>
          <w:sz w:val="44"/>
          <w:szCs w:val="44"/>
        </w:rPr>
      </w:pPr>
      <w:r>
        <w:rPr>
          <w:sz w:val="44"/>
          <w:szCs w:val="44"/>
        </w:rPr>
        <w:t>Thank you</w:t>
      </w:r>
    </w:p>
    <w:p w14:paraId="0A58DF11" w14:textId="77777777" w:rsidR="0018609F" w:rsidRDefault="0018609F" w:rsidP="0018609F">
      <w:pPr>
        <w:jc w:val="center"/>
        <w:rPr>
          <w:sz w:val="28"/>
          <w:szCs w:val="28"/>
        </w:rPr>
      </w:pPr>
    </w:p>
    <w:p w14:paraId="20F6C335" w14:textId="17F95A27" w:rsidR="007F0D97" w:rsidRPr="0018609F" w:rsidRDefault="00581337" w:rsidP="0018609F">
      <w:pPr>
        <w:jc w:val="center"/>
        <w:rPr>
          <w:sz w:val="44"/>
          <w:szCs w:val="44"/>
        </w:rPr>
      </w:pPr>
      <w:r>
        <w:rPr>
          <w:sz w:val="28"/>
          <w:szCs w:val="28"/>
        </w:rPr>
        <w:t xml:space="preserve">PI </w:t>
      </w:r>
      <w:r w:rsidRPr="00581337">
        <w:rPr>
          <w:sz w:val="28"/>
          <w:szCs w:val="28"/>
        </w:rPr>
        <w:t xml:space="preserve">Dr Nicola Clague-Baker </w:t>
      </w:r>
      <w:proofErr w:type="gramStart"/>
      <w:r>
        <w:rPr>
          <w:sz w:val="28"/>
          <w:szCs w:val="28"/>
        </w:rPr>
        <w:t>-  Nicola.baker@liverpool.ac.uk</w:t>
      </w:r>
      <w:proofErr w:type="gramEnd"/>
    </w:p>
    <w:sectPr w:rsidR="007F0D97" w:rsidRPr="0018609F" w:rsidSect="002D7367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7"/>
    <w:rsid w:val="000767BD"/>
    <w:rsid w:val="0018609F"/>
    <w:rsid w:val="002D7367"/>
    <w:rsid w:val="00581337"/>
    <w:rsid w:val="007F0D97"/>
    <w:rsid w:val="00823351"/>
    <w:rsid w:val="008777F3"/>
    <w:rsid w:val="008835F1"/>
    <w:rsid w:val="008F02A2"/>
    <w:rsid w:val="00C06D1F"/>
    <w:rsid w:val="00C10268"/>
    <w:rsid w:val="00D17072"/>
    <w:rsid w:val="00DB2E47"/>
    <w:rsid w:val="00E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2126"/>
  <w15:chartTrackingRefBased/>
  <w15:docId w15:val="{9BBAC58B-D389-4B8C-8DDC-15EB98E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3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1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EASSOCIATION.ORG.U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PHYSIOSFORME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Nicola</dc:creator>
  <cp:keywords/>
  <dc:description/>
  <cp:lastModifiedBy>Baker, Nicola</cp:lastModifiedBy>
  <cp:revision>2</cp:revision>
  <dcterms:created xsi:type="dcterms:W3CDTF">2022-06-10T12:39:00Z</dcterms:created>
  <dcterms:modified xsi:type="dcterms:W3CDTF">2022-06-10T12:39:00Z</dcterms:modified>
</cp:coreProperties>
</file>